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3899" w:rsidP="001B3899" w:rsidRDefault="001B3899" w14:paraId="17A72D84" w14:textId="77777777"/>
    <w:p w:rsidR="001B3899" w:rsidP="001B3899" w:rsidRDefault="001B3899" w14:paraId="0389DFF9" w14:textId="77777777"/>
    <w:p w:rsidR="001B3899" w:rsidP="001B3899" w:rsidRDefault="001B3899" w14:paraId="594F4067" w14:textId="77777777"/>
    <w:p w:rsidR="001B3899" w:rsidP="001B3899" w:rsidRDefault="001B3899" w14:paraId="506690F9" w14:textId="77777777">
      <w:r>
        <w:t xml:space="preserve"># EMPE - Application Documentation</w:t>
      </w:r>
    </w:p>
    <w:p w:rsidR="001B3899" w:rsidP="001B3899" w:rsidRDefault="001B3899" w14:paraId="09D48D55" w14:textId="77777777"/>
    <w:p w:rsidR="001B3899" w:rsidP="001B3899" w:rsidRDefault="001B3899" w14:paraId="3A3EA66F" w14:textId="77777777">
      <w:r>
        <w:t xml:space="preserve">## Table of Contents</w:t>
      </w:r>
    </w:p>
    <w:p w:rsidR="001B3899" w:rsidP="001B3899" w:rsidRDefault="001B3899" w14:paraId="1083BEC7" w14:textId="77777777"/>
    <w:p w:rsidR="001B3899" w:rsidP="001B3899" w:rsidRDefault="001B3899" w14:paraId="293A9297" w14:textId="4C4EDA10">
      <w:r>
        <w:t xml:space="preserve">1. Introduction</w:t>
      </w:r>
    </w:p>
    <w:p w:rsidR="001B3899" w:rsidP="001B3899" w:rsidRDefault="001B3899" w14:paraId="47166A78" w14:textId="08108762">
      <w:r>
        <w:t xml:space="preserve">2. Main Functions</w:t>
      </w:r>
    </w:p>
    <w:p w:rsidR="001B3899" w:rsidP="001B3899" w:rsidRDefault="001B3899" w14:paraId="41FF5F9A" w14:textId="7DF8C630">
      <w:r>
        <w:t xml:space="preserve">3. User Manual</w:t>
      </w:r>
    </w:p>
    <w:p w:rsidR="001B3899" w:rsidP="001B3899" w:rsidRDefault="001B3899" w14:paraId="7D0360E5" w14:textId="4BD82974">
      <w:r>
        <w:t xml:space="preserve">4. Description of Window Functions</w:t>
      </w:r>
    </w:p>
    <w:p w:rsidR="001B3899" w:rsidP="001B3899" w:rsidRDefault="001B3899" w14:paraId="05A93C1D" w14:textId="77777777"/>
    <w:p w:rsidR="001B3899" w:rsidP="001B3899" w:rsidRDefault="001B3899" w14:paraId="4873CF05" w14:textId="3EBB3775">
      <w:r>
        <w:t xml:space="preserve">   * Main Window</w:t>
      </w:r>
    </w:p>
    <w:p w:rsidR="001B3899" w:rsidP="001B3899" w:rsidRDefault="001B3899" w14:paraId="1DD9CC48" w14:textId="2F4B680F">
      <w:r>
        <w:t xml:space="preserve">   * Chart Window</w:t>
      </w:r>
    </w:p>
    <w:p w:rsidR="001B3899" w:rsidP="001B3899" w:rsidRDefault="001B3899" w14:paraId="477EBB59" w14:textId="7AE3D825">
      <w:r>
        <w:t xml:space="preserve">   * Stopwatch Window</w:t>
      </w:r>
    </w:p>
    <w:p w:rsidR="001B3899" w:rsidP="001B3899" w:rsidRDefault="001B3899" w14:paraId="63E63353" w14:textId="11E7F556">
      <w:r>
        <w:t xml:space="preserve">   * Port Settings</w:t>
      </w:r>
    </w:p>
    <w:p w:rsidR="001B3899" w:rsidP="001B3899" w:rsidRDefault="001B3899" w14:paraId="10E80455" w14:textId="77777777"/>
    <w:p w:rsidR="001B3899" w:rsidP="001B3899" w:rsidRDefault="001B3899" w14:paraId="2FFAF6CA" w14:textId="77777777">
      <w:r>
        <w:t xml:space="preserve">-----</w:t>
      </w:r>
    </w:p>
    <w:p w:rsidR="001B3899" w:rsidP="001B3899" w:rsidRDefault="001B3899" w14:paraId="49DA68EA" w14:textId="77777777"/>
    <w:p w:rsidR="001B3899" w:rsidP="001B3899" w:rsidRDefault="001B3899" w14:paraId="5AF7C86D" w14:textId="77777777">
      <w:r>
        <w:t xml:space="preserve">## Introduction</w:t>
      </w:r>
    </w:p>
    <w:p w:rsidR="001B3899" w:rsidP="001B3899" w:rsidRDefault="001B3899" w14:paraId="6ED0DB41" w14:textId="77777777"/>
    <w:p w:rsidR="00C932E8" w:rsidP="001B3899" w:rsidRDefault="001B3899" w14:paraId="6555FBED" w14:textId="77777777">
      <w:r>
        <w:t xml:space="preserve">**EMPE** is a desktop application created </w:t>
      </w:r>
      <w:r w:rsidR="00EF145B">
        <w:t xml:space="preserve">as alternative software for </w:t>
      </w:r>
      <w:r>
        <w:t xml:space="preserve">the </w:t>
      </w:r>
      <w:r w:rsidRPr="00C932E8">
        <w:rPr>
          <w:i/>
          <w:iCs/>
        </w:rPr>
        <w:t xml:space="preserve">*Embodying </w:t>
      </w:r>
      <w:r w:rsidRPr="00C932E8">
        <w:rPr>
          <w:i/>
          <w:iCs/>
        </w:rPr>
        <w:t xml:space="preserve">Math&amp;Physics </w:t>
      </w:r>
      <w:r w:rsidRPr="00C932E8">
        <w:rPr>
          <w:i/>
          <w:iCs/>
        </w:rPr>
        <w:t xml:space="preserve">Education* </w:t>
      </w:r>
      <w:r>
        <w:t xml:space="preserve">project</w:t>
      </w:r>
      <w:r>
        <w:t xml:space="preserve">. </w:t>
      </w:r>
    </w:p>
    <w:p w:rsidR="001B3899" w:rsidP="001B3899" w:rsidRDefault="001B3899" w14:paraId="5D784EC3" w14:textId="1601A083">
      <w:r>
        <w:t xml:space="preserve">It is used for real-time acquisition, visualisation and analysis of data from </w:t>
      </w:r>
      <w:r w:rsidR="00C932E8">
        <w:t xml:space="preserve">EMPE </w:t>
      </w:r>
      <w:r>
        <w:t xml:space="preserve">Lidar </w:t>
      </w:r>
      <w:r>
        <w:t xml:space="preserve">distance sensors</w:t>
      </w:r>
      <w:r>
        <w:t xml:space="preserve">. The programme has been designed for educational applications, enabling precise physical experiments to be carried out, such as </w:t>
      </w:r>
      <w:r>
        <w:t xml:space="preserve">measuring free fall.</w:t>
      </w:r>
    </w:p>
    <w:p w:rsidR="001B3899" w:rsidP="001B3899" w:rsidRDefault="001B3899" w14:paraId="6B727C4F" w14:textId="77777777"/>
    <w:p w:rsidR="001B3899" w:rsidP="001B3899" w:rsidRDefault="001B3899" w14:paraId="2217CB00" w14:textId="4002D486">
      <w:r>
        <w:t xml:space="preserve">The application communicates with the sensors via serial ports, </w:t>
      </w:r>
      <w:r w:rsidR="00C932E8">
        <w:t xml:space="preserve">cable, or </w:t>
      </w:r>
      <w:r w:rsidR="00C932E8">
        <w:t xml:space="preserve">Bluetooth </w:t>
      </w:r>
      <w:r w:rsidR="00C932E8">
        <w:br/>
      </w:r>
      <w:r>
        <w:t xml:space="preserve">and offers a rich set of tools for interacting with data.</w:t>
      </w:r>
    </w:p>
    <w:p w:rsidR="00C932E8" w:rsidRDefault="00C932E8" w14:paraId="05D392D9" w14:textId="57B406C7">
      <w:r>
        <w:br w:type="page"/>
      </w:r>
    </w:p>
    <w:p w:rsidR="001B3899" w:rsidP="001B3899" w:rsidRDefault="001B3899" w14:paraId="3074F748" w14:textId="77777777"/>
    <w:p w:rsidR="001B3899" w:rsidP="001B3899" w:rsidRDefault="001B3899" w14:paraId="20B54C20" w14:textId="77777777">
      <w:r>
        <w:t xml:space="preserve">## Main Features</w:t>
      </w:r>
    </w:p>
    <w:p w:rsidR="001B3899" w:rsidP="001B3899" w:rsidRDefault="001B3899" w14:paraId="6636316D" w14:textId="77777777"/>
    <w:p w:rsidR="001B3899" w:rsidP="001B3899" w:rsidRDefault="001B3899" w14:paraId="48131F94" w14:textId="0F919B5F">
      <w:r>
        <w:t xml:space="preserve">- **Support for two sensors**: </w:t>
      </w:r>
      <w:r w:rsidR="00C932E8">
        <w:br/>
      </w:r>
      <w:r>
        <w:t xml:space="preserve">Ability to work with one or two </w:t>
      </w:r>
      <w:r w:rsidR="00C932E8">
        <w:t xml:space="preserve">EMPE </w:t>
      </w:r>
      <w:r>
        <w:t xml:space="preserve">Lidar </w:t>
      </w:r>
      <w:r>
        <w:t xml:space="preserve">sensors </w:t>
      </w:r>
      <w:r>
        <w:t xml:space="preserve">simultaneously, with dynamic mode switching.</w:t>
      </w:r>
    </w:p>
    <w:p w:rsidR="001B3899" w:rsidP="001B3899" w:rsidRDefault="001B3899" w14:paraId="20AF49B5" w14:textId="6C7CECB4">
      <w:r>
        <w:t xml:space="preserve">- **Live data visualisation**: </w:t>
      </w:r>
      <w:r w:rsidR="00C932E8">
        <w:br/>
      </w:r>
      <w:r>
        <w:t xml:space="preserve">Presentation of real-time readings on an interactive graph.</w:t>
      </w:r>
    </w:p>
    <w:p w:rsidR="001B3899" w:rsidP="001B3899" w:rsidRDefault="001B3899" w14:paraId="7FAB6F87" w14:textId="5BEA8BB6">
      <w:r>
        <w:t xml:space="preserve">- **Advanced chart customisation**: </w:t>
      </w:r>
      <w:r w:rsidR="00C932E8">
        <w:br/>
      </w:r>
      <w:r>
        <w:t xml:space="preserve">The user can modify, among other things, line thickness, </w:t>
      </w:r>
      <w:r>
        <w:t xml:space="preserve">axis </w:t>
      </w:r>
      <w:r w:rsidR="00C932E8">
        <w:t xml:space="preserve">unit </w:t>
      </w:r>
      <w:r>
        <w:t xml:space="preserve">range</w:t>
      </w:r>
      <w:r>
        <w:t xml:space="preserve">, enable smoothing (moving average) and automatic </w:t>
      </w:r>
      <w:r w:rsidR="00C932E8">
        <w:t xml:space="preserve">chart </w:t>
      </w:r>
      <w:r>
        <w:t xml:space="preserve">scrolling</w:t>
      </w:r>
      <w:r>
        <w:t xml:space="preserve">.</w:t>
      </w:r>
    </w:p>
    <w:p w:rsidR="00C932E8" w:rsidP="001B3899" w:rsidRDefault="001B3899" w14:paraId="76334E07" w14:textId="77777777">
      <w:r>
        <w:t xml:space="preserve">- **Dynamic themes**:</w:t>
      </w:r>
    </w:p>
    <w:p w:rsidR="001B3899" w:rsidP="001B3899" w:rsidRDefault="001B3899" w14:paraId="6EE298E2" w14:textId="4FFE9F55">
      <w:r>
        <w:t xml:space="preserve"> The interface automatically adapts to the light or dark theme of the operating system for a comfortable working experience.</w:t>
      </w:r>
    </w:p>
    <w:p w:rsidR="00C932E8" w:rsidP="001B3899" w:rsidRDefault="001B3899" w14:paraId="62C24F8C" w14:textId="77777777">
      <w:r>
        <w:t xml:space="preserve">- **Multilingualism**: </w:t>
      </w:r>
    </w:p>
    <w:p w:rsidR="001B3899" w:rsidP="001B3899" w:rsidRDefault="00C932E8" w14:paraId="06100646" w14:textId="1196FE68">
      <w:r>
        <w:t xml:space="preserve">support </w:t>
      </w:r>
      <w:r w:rsidR="001B3899">
        <w:t xml:space="preserve">for Polish and English, with the option to change languages while the application is running.</w:t>
      </w:r>
    </w:p>
    <w:p w:rsidR="001B3899" w:rsidP="001B3899" w:rsidRDefault="001B3899" w14:paraId="2FCD5BC2" w14:textId="0723BB7B">
      <w:r>
        <w:t xml:space="preserve">- </w:t>
      </w:r>
      <w:r w:rsidR="00C932E8">
        <w:t xml:space="preserve">**Time</w:t>
      </w:r>
      <w:r>
        <w:t xml:space="preserve"> interval measurement </w:t>
      </w:r>
      <w:r>
        <w:t xml:space="preserve">(</w:t>
      </w:r>
      <w:r w:rsidR="00C932E8">
        <w:t xml:space="preserve">optically triggered </w:t>
      </w:r>
      <w:r>
        <w:t xml:space="preserve">stopwatches</w:t>
      </w:r>
      <w:r>
        <w:t xml:space="preserve">)**: </w:t>
      </w:r>
      <w:r w:rsidR="00C932E8">
        <w:br/>
      </w:r>
      <w:r>
        <w:t xml:space="preserve">A dedicated window for measuring the time between detected "</w:t>
      </w:r>
      <w:r w:rsidR="00C932E8">
        <w:t xml:space="preserve">events</w:t>
      </w:r>
      <w:r>
        <w:t xml:space="preserve">" (changes </w:t>
      </w:r>
      <w:r w:rsidR="00C932E8">
        <w:t xml:space="preserve">in the distance </w:t>
      </w:r>
      <w:r w:rsidR="00C932E8">
        <w:t xml:space="preserve">of the measured object</w:t>
      </w:r>
      <w:r>
        <w:t xml:space="preserve">), with adjustable sensitivity </w:t>
      </w:r>
      <w:r w:rsidR="00C932E8">
        <w:t xml:space="preserve">of the optical gate threshold</w:t>
      </w:r>
      <w:r>
        <w:t xml:space="preserve">.</w:t>
      </w:r>
    </w:p>
    <w:p w:rsidR="00C932E8" w:rsidP="001B3899" w:rsidRDefault="001B3899" w14:paraId="16EF9388" w14:textId="77777777">
      <w:r>
        <w:t xml:space="preserve">- **Data recording**: </w:t>
      </w:r>
    </w:p>
    <w:p w:rsidR="001B3899" w:rsidP="001B3899" w:rsidRDefault="001B3899" w14:paraId="74460162" w14:textId="00DC1A74">
      <w:r>
        <w:t xml:space="preserve">Possibility to export collected measurement data and time intervals to files in `.</w:t>
      </w:r>
      <w:r>
        <w:t xml:space="preserve">csv</w:t>
      </w:r>
      <w:r>
        <w:t xml:space="preserve">` </w:t>
      </w:r>
      <w:r>
        <w:t xml:space="preserve">format </w:t>
      </w:r>
      <w:r>
        <w:t xml:space="preserve">for further analysis.</w:t>
      </w:r>
    </w:p>
    <w:p w:rsidR="001B3899" w:rsidP="001B3899" w:rsidRDefault="001B3899" w14:paraId="3CAFF99F" w14:textId="7FFB9581">
      <w:r>
        <w:t xml:space="preserve">- **Developer tools**: </w:t>
      </w:r>
      <w:r w:rsidR="00C932E8">
        <w:br/>
      </w:r>
      <w:r>
        <w:t xml:space="preserve">Hidden debug menu (accessible with the shortcut `Ctrl+0`) displaying raw data from ports and global time.</w:t>
      </w:r>
    </w:p>
    <w:p w:rsidR="001B3899" w:rsidRDefault="001B3899" w14:paraId="46082DB1" w14:textId="0F961277">
      <w:r>
        <w:br w:type="page"/>
      </w:r>
    </w:p>
    <w:p w:rsidR="001B3899" w:rsidP="001B3899" w:rsidRDefault="001B3899" w14:paraId="0B4F21EC" w14:textId="77777777"/>
    <w:p w:rsidRPr="001B3899" w:rsidR="001B3899" w:rsidP="001B3899" w:rsidRDefault="001B3899" w14:paraId="42CDAC7A" w14:textId="77777777">
      <w:pPr>
        <w:rPr>
          <w:b/>
          <w:bCs/>
        </w:rPr>
      </w:pPr>
      <w:r w:rsidRPr="001B3899">
        <w:rPr>
          <w:b/>
          <w:bCs/>
        </w:rPr>
        <w:t xml:space="preserve">## User Manual</w:t>
      </w:r>
    </w:p>
    <w:p w:rsidR="001B3899" w:rsidP="001B3899" w:rsidRDefault="001B3899" w14:paraId="675EA19B" w14:textId="77777777"/>
    <w:p w:rsidR="001B3899" w:rsidP="001B3899" w:rsidRDefault="001B3899" w14:paraId="346A969E" w14:textId="71A37E0B">
      <w:r>
        <w:t xml:space="preserve">1.  **Start-up**: </w:t>
      </w:r>
      <w:r w:rsidR="00C932E8">
        <w:br/>
      </w:r>
      <w:r>
        <w:t xml:space="preserve">After launching the application, the main window will appear.</w:t>
      </w:r>
    </w:p>
    <w:p w:rsidR="001B3899" w:rsidP="001B3899" w:rsidRDefault="001B3899" w14:paraId="78210708" w14:textId="77777777">
      <w:r>
        <w:t xml:space="preserve">2.  **Port configuration**:</w:t>
      </w:r>
    </w:p>
    <w:p w:rsidR="001B3899" w:rsidP="001B3899" w:rsidRDefault="001B3899" w14:paraId="2617C3BB" w14:textId="77777777">
      <w:r>
        <w:t xml:space="preserve">    - Go to `</w:t>
      </w:r>
      <w:r>
        <w:rPr>
          <w:rFonts w:ascii="Segoe UI Symbol" w:hAnsi="Segoe UI Symbol" w:cs="Segoe UI Symbol"/>
        </w:rPr>
        <w:t xml:space="preserve">☰ </w:t>
      </w:r>
      <w:r>
        <w:t xml:space="preserve">Menu` -&gt; `Port Settings`.</w:t>
      </w:r>
    </w:p>
    <w:p w:rsidR="001B3899" w:rsidP="001B3899" w:rsidRDefault="001B3899" w14:paraId="78BCA04A" w14:textId="77777777">
      <w:r>
        <w:t xml:space="preserve">    - In the new window, select the appropriate COM ports for your sensors. You can refresh the list of available ports by clicking `Refresh`.</w:t>
      </w:r>
    </w:p>
    <w:p w:rsidR="001B3899" w:rsidP="001B3899" w:rsidRDefault="001B3899" w14:paraId="775E4265" w14:textId="48F685B8">
      <w:r>
        <w:t xml:space="preserve">    - Configure the transmission parameters (speed, data bits, etc.) or leave the default values.</w:t>
      </w:r>
      <w:r w:rsidR="00C932E8">
        <w:br/>
      </w:r>
      <w:r w:rsidR="00C932E8">
        <w:t xml:space="preserve">Receiving </w:t>
      </w:r>
      <w:r w:rsidR="00B51FCF">
        <w:t xml:space="preserve">data:</w:t>
      </w:r>
    </w:p>
    <w:p w:rsidR="00B51FCF" w:rsidP="001B3899" w:rsidRDefault="00B51FCF" w14:paraId="7D7B4142" w14:textId="1B81432E">
      <w:r>
        <w:rPr>
          <w:noProof/>
        </w:rPr>
        <w:drawing>
          <wp:inline distT="0" distB="0" distL="0" distR="0" wp14:anchorId="5C01DD93" wp14:editId="637BB2A5">
            <wp:extent cx="4267200" cy="1457325"/>
            <wp:effectExtent l="0" t="0" r="0" b="9525"/>
            <wp:docPr id="15525158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76262548" w14:textId="77777777">
      <w:r>
        <w:t xml:space="preserve">3.  **Selecting the operating mode**:</w:t>
      </w:r>
    </w:p>
    <w:p w:rsidR="001B3899" w:rsidP="001B3899" w:rsidRDefault="001B3899" w14:paraId="30714074" w14:textId="13CF0377">
      <w:r>
        <w:t xml:space="preserve">    - In the main window, select the `Use two COM ports` box if </w:t>
      </w:r>
      <w:r>
        <w:t xml:space="preserve">two sensors are </w:t>
      </w:r>
      <w:r>
        <w:t xml:space="preserve">connected and </w:t>
      </w:r>
      <w:r w:rsidR="00F578F3">
        <w:t xml:space="preserve">used </w:t>
      </w:r>
      <w:r w:rsidR="00F578F3">
        <w:t xml:space="preserve">simultaneously. </w:t>
      </w:r>
      <w:r>
        <w:t xml:space="preserve">Otherwise, </w:t>
      </w:r>
      <w:r w:rsidR="00F578F3">
        <w:t xml:space="preserve">do not select it.</w:t>
      </w:r>
    </w:p>
    <w:p w:rsidR="001B3899" w:rsidP="001B3899" w:rsidRDefault="001B3899" w14:paraId="03C28161" w14:textId="77777777">
      <w:r>
        <w:t xml:space="preserve">4.  **Starting the measurement**:</w:t>
      </w:r>
    </w:p>
    <w:p w:rsidR="001B3899" w:rsidP="001B3899" w:rsidRDefault="001B3899" w14:paraId="57EA148B" w14:textId="77777777">
      <w:r>
        <w:t xml:space="preserve">    - Press the `Start` button in the main window or on the graph to start collecting data. The button will change its name to `Stop`.</w:t>
      </w:r>
    </w:p>
    <w:p w:rsidR="001B3899" w:rsidP="001B3899" w:rsidRDefault="001B3899" w14:paraId="4A22FC13" w14:textId="77777777">
      <w:r>
        <w:t xml:space="preserve">5.  **Observation and analysis**:</w:t>
      </w:r>
    </w:p>
    <w:p w:rsidR="001B3899" w:rsidP="001B3899" w:rsidRDefault="001B3899" w14:paraId="3B2D4E1A" w14:textId="77777777">
      <w:r>
        <w:t xml:space="preserve">    - Open the graph window (</w:t>
      </w:r>
      <w:r>
        <w:rPr>
          <w:rFonts w:ascii="Segoe UI Symbol" w:hAnsi="Segoe UI Symbol" w:cs="Segoe UI Symbol"/>
        </w:rPr>
        <w:t xml:space="preserve">☰ </w:t>
      </w:r>
      <w:r>
        <w:t xml:space="preserve">Menu -&gt; Graph) to </w:t>
      </w:r>
      <w:r>
        <w:rPr>
          <w:rFonts w:ascii="Calibri" w:hAnsi="Calibri" w:cs="Calibri"/>
        </w:rPr>
        <w:t xml:space="preserve">visualise </w:t>
      </w:r>
      <w:r>
        <w:t xml:space="preserve">the data.</w:t>
      </w:r>
    </w:p>
    <w:p w:rsidR="001B3899" w:rsidP="001B3899" w:rsidRDefault="001B3899" w14:paraId="541A162F" w14:textId="77777777">
      <w:r>
        <w:t xml:space="preserve">    - Open the stopwatch window (</w:t>
      </w:r>
      <w:r>
        <w:rPr>
          <w:rFonts w:ascii="Segoe UI Symbol" w:hAnsi="Segoe UI Symbol" w:cs="Segoe UI Symbol"/>
        </w:rPr>
        <w:t xml:space="preserve">☰ </w:t>
      </w:r>
      <w:r>
        <w:t xml:space="preserve">Menu -&gt; Stopwatches) to </w:t>
      </w:r>
      <w:r>
        <w:rPr>
          <w:rFonts w:ascii="Calibri" w:hAnsi="Calibri" w:cs="Calibri"/>
        </w:rPr>
        <w:t xml:space="preserve">measure </w:t>
      </w:r>
      <w:r>
        <w:rPr>
          <w:rFonts w:ascii="Calibri" w:hAnsi="Calibri" w:cs="Calibri"/>
        </w:rPr>
        <w:t xml:space="preserve">drop</w:t>
      </w:r>
      <w:r>
        <w:t xml:space="preserve"> times</w:t>
      </w:r>
      <w:r>
        <w:t xml:space="preserve">.</w:t>
      </w:r>
    </w:p>
    <w:p w:rsidR="001B3899" w:rsidP="001B3899" w:rsidRDefault="001B3899" w14:paraId="07D1E1A5" w14:textId="77777777">
      <w:r>
        <w:t xml:space="preserve">6.  **Finish and save**:</w:t>
      </w:r>
    </w:p>
    <w:p w:rsidR="001B3899" w:rsidP="001B3899" w:rsidRDefault="001B3899" w14:paraId="19CA1EE1" w14:textId="77777777">
      <w:r>
        <w:t xml:space="preserve">    - Press `Stop` to end the measurement.</w:t>
      </w:r>
    </w:p>
    <w:p w:rsidR="001B3899" w:rsidP="001B3899" w:rsidRDefault="001B3899" w14:paraId="7A0F7075" w14:textId="11463F1C">
      <w:r>
        <w:t xml:space="preserve">    - Use the `Save data 1` / `Save data 2` buttons in the main window or `Save result` in the stopwatch window to export the data to </w:t>
      </w:r>
      <w:r w:rsidR="00B51FCF">
        <w:t xml:space="preserve">`</w:t>
      </w:r>
      <w:r>
        <w:t xml:space="preserve">.csv` </w:t>
      </w:r>
      <w:r w:rsidR="00B51FCF">
        <w:t xml:space="preserve">files</w:t>
      </w:r>
      <w:r>
        <w:t xml:space="preserve">.</w:t>
      </w:r>
    </w:p>
    <w:p w:rsidR="00B51FCF" w:rsidRDefault="00B51FCF" w14:paraId="3D5A26B9" w14:textId="4EEFC98C">
      <w:r>
        <w:br w:type="page"/>
      </w:r>
    </w:p>
    <w:p w:rsidR="001B3899" w:rsidP="001B3899" w:rsidRDefault="001B3899" w14:paraId="6013D86C" w14:textId="77777777"/>
    <w:p w:rsidR="001B3899" w:rsidP="001B3899" w:rsidRDefault="001B3899" w14:paraId="468C688A" w14:textId="77777777">
      <w:r>
        <w:t xml:space="preserve">## Description of Window Functions</w:t>
      </w:r>
    </w:p>
    <w:p w:rsidR="001B3899" w:rsidP="001B3899" w:rsidRDefault="001B3899" w14:paraId="13934E1A" w14:textId="77777777"/>
    <w:p w:rsidR="001B3899" w:rsidP="001B3899" w:rsidRDefault="001B3899" w14:paraId="1527F85D" w14:textId="77777777">
      <w:r>
        <w:t xml:space="preserve">### Main Window</w:t>
      </w:r>
    </w:p>
    <w:p w:rsidR="001B3899" w:rsidP="001B3899" w:rsidRDefault="001B3899" w14:paraId="396FD51D" w14:textId="2911166D">
      <w:r>
        <w:rPr>
          <w:noProof/>
        </w:rPr>
        <w:drawing>
          <wp:inline distT="0" distB="0" distL="0" distR="0" wp14:anchorId="030C3F7C" wp14:editId="7A123F3E">
            <wp:extent cx="5753100" cy="3552825"/>
            <wp:effectExtent l="0" t="0" r="0" b="9525"/>
            <wp:docPr id="12388307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124F7E66" w14:textId="77777777">
      <w:r>
        <w:t xml:space="preserve">The application control centre.</w:t>
      </w:r>
    </w:p>
    <w:p w:rsidR="001B3899" w:rsidP="001B3899" w:rsidRDefault="001B3899" w14:paraId="0EB0BFC3" w14:textId="77777777"/>
    <w:p w:rsidR="001B3899" w:rsidP="001B3899" w:rsidRDefault="001B3899" w14:paraId="2DB951DD" w14:textId="74629BE5">
      <w:r>
        <w:t xml:space="preserve">- **Displays**: </w:t>
      </w:r>
      <w:r w:rsidR="00B51FCF">
        <w:br/>
      </w:r>
      <w:r>
        <w:t xml:space="preserve">Show the latest distance and time readings for each sensor.</w:t>
      </w:r>
    </w:p>
    <w:p w:rsidR="001B3899" w:rsidP="001B3899" w:rsidRDefault="001B3899" w14:paraId="398663B4" w14:textId="06039948">
      <w:r>
        <w:t xml:space="preserve">- **Buttons**: </w:t>
      </w:r>
      <w:r w:rsidR="00B51FCF">
        <w:br/>
      </w:r>
      <w:r>
        <w:t xml:space="preserve">Allow you to start/stop measurement, save data, and open other windows.</w:t>
      </w:r>
    </w:p>
    <w:p w:rsidR="001B3899" w:rsidP="001B3899" w:rsidRDefault="001B3899" w14:paraId="73ABB0C0" w14:textId="39CBEBCB">
      <w:r>
        <w:t xml:space="preserve">- **COM mode switch**: </w:t>
      </w:r>
      <w:r w:rsidR="00B51FCF">
        <w:br/>
      </w:r>
      <w:r>
        <w:t xml:space="preserve">Allows you to choose whether the application should listen on one or two ports. </w:t>
      </w:r>
      <w:r w:rsidR="00B51FCF">
        <w:t xml:space="preserve">One or two distance sensors simultaneously.</w:t>
      </w:r>
    </w:p>
    <w:p w:rsidR="001B3899" w:rsidP="001B3899" w:rsidRDefault="001B3899" w14:paraId="1CA8B714" w14:textId="5F21A8C8">
      <w:r>
        <w:t xml:space="preserve">- **Always on top**: </w:t>
      </w:r>
      <w:r w:rsidR="00B51FCF">
        <w:br/>
      </w:r>
      <w:r>
        <w:t xml:space="preserve">Keeps the application window on top of other windows.</w:t>
      </w:r>
    </w:p>
    <w:p w:rsidR="00B51FCF" w:rsidRDefault="00B51FCF" w14:paraId="0F844187" w14:textId="2954D8EC">
      <w:r>
        <w:br w:type="page"/>
      </w:r>
    </w:p>
    <w:p w:rsidR="001B3899" w:rsidP="001B3899" w:rsidRDefault="001B3899" w14:paraId="3712AE86" w14:textId="77777777"/>
    <w:p w:rsidR="001B3899" w:rsidP="001B3899" w:rsidRDefault="001B3899" w14:paraId="5FD2818D" w14:textId="77777777">
      <w:r>
        <w:t xml:space="preserve">### Graph Window</w:t>
      </w:r>
    </w:p>
    <w:p w:rsidR="001B3899" w:rsidP="001B3899" w:rsidRDefault="001B3899" w14:paraId="29C0F031" w14:textId="42B25A7D">
      <w:r>
        <w:rPr>
          <w:noProof/>
        </w:rPr>
        <w:drawing>
          <wp:inline distT="0" distB="0" distL="0" distR="0" wp14:anchorId="4F8BA51F" wp14:editId="735C9AFA">
            <wp:extent cx="5753100" cy="5705475"/>
            <wp:effectExtent l="0" t="0" r="0" b="9525"/>
            <wp:docPr id="90815438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0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899" w:rsidP="001B3899" w:rsidRDefault="001B3899" w14:paraId="3643323B" w14:textId="77777777"/>
    <w:p w:rsidR="001B3899" w:rsidP="001B3899" w:rsidRDefault="001B3899" w14:paraId="4AEAD534" w14:textId="77777777">
      <w:r>
        <w:t xml:space="preserve">- **Graph**: Dynamically plots distance as a function of time.</w:t>
      </w:r>
    </w:p>
    <w:p w:rsidR="001B3899" w:rsidP="001B3899" w:rsidRDefault="001B3899" w14:paraId="2E020894" w14:textId="77777777">
      <w:r>
        <w:t xml:space="preserve">- **Controls**: `Start`/`Stop` and `Clear graph` buttons.</w:t>
      </w:r>
    </w:p>
    <w:p w:rsidR="001B3899" w:rsidP="001B3899" w:rsidRDefault="001B3899" w14:paraId="1F0FE3B2" w14:textId="77777777">
      <w:r>
        <w:t xml:space="preserve">- **Customisation**:</w:t>
      </w:r>
    </w:p>
    <w:p w:rsidR="001B3899" w:rsidP="001B3899" w:rsidRDefault="001B3899" w14:paraId="3F9ED38B" w14:textId="7F5ECEC5">
      <w:r>
        <w:t xml:space="preserve">   </w:t>
      </w:r>
    </w:p>
    <w:p w:rsidR="001B3899" w:rsidP="001B3899" w:rsidRDefault="001B3899" w14:paraId="4B2657F5" w14:textId="77777777">
      <w:r>
        <w:t xml:space="preserve">    - `Y-axis range`: Manual or automatic scaling of the Y-axis.</w:t>
      </w:r>
    </w:p>
    <w:p w:rsidR="001B3899" w:rsidP="001B3899" w:rsidRDefault="001B3899" w14:paraId="19093164" w14:textId="77777777">
      <w:r>
        <w:t xml:space="preserve">    - `Automatic X-axis scrolling`: Enables/disables chart scrolling and allows you to set a limit on the number of points displayed.</w:t>
      </w:r>
    </w:p>
    <w:p w:rsidR="001B3899" w:rsidP="001B3899" w:rsidRDefault="001B3899" w14:paraId="10B88593" w14:textId="77777777">
      <w:r>
        <w:t xml:space="preserve">    - `Smooth graph`: Activates a moving average algorithm to reduce noise.</w:t>
      </w:r>
    </w:p>
    <w:p w:rsidR="001B3899" w:rsidP="001B3899" w:rsidRDefault="001B3899" w14:paraId="11E90D61" w14:textId="77777777">
      <w:r>
        <w:lastRenderedPageBreak/>
      </w:r>
      <w:r>
        <w:t xml:space="preserve">    - `Line thickness`: Allows you to adjust the thickness of both data series.</w:t>
      </w:r>
    </w:p>
    <w:p w:rsidR="001B3899" w:rsidP="001B3899" w:rsidRDefault="001B3899" w14:paraId="34B305D3" w14:textId="26CDB338">
      <w:r>
        <w:t xml:space="preserve">    - `Show series`: Allows you to temporarily hide one of the data series when using two </w:t>
      </w:r>
      <w:r>
        <w:t xml:space="preserve">lidars </w:t>
      </w:r>
      <w:r>
        <w:t xml:space="preserve">simultaneously.</w:t>
      </w:r>
    </w:p>
    <w:p w:rsidR="001B3899" w:rsidP="001B3899" w:rsidRDefault="001B3899" w14:paraId="52F34359" w14:textId="77777777"/>
    <w:p w:rsidR="001B3899" w:rsidP="001B3899" w:rsidRDefault="001B3899" w14:paraId="596B830C" w14:textId="77777777">
      <w:r>
        <w:t xml:space="preserve">### Stopwatch window</w:t>
      </w:r>
    </w:p>
    <w:p w:rsidR="001B3899" w:rsidP="001B3899" w:rsidRDefault="001B3899" w14:paraId="732863E1" w14:textId="30D84007">
      <w:r>
        <w:t xml:space="preserve">The stopwatch starts when you press the start button on the main window. It is </w:t>
      </w:r>
      <w:r w:rsidR="00AA600B">
        <w:t xml:space="preserve">an optical gate </w:t>
      </w:r>
      <w:r>
        <w:t xml:space="preserve">that counts the elapsed time after exceeding a set distance threshold. </w:t>
      </w:r>
    </w:p>
    <w:p w:rsidR="001B3899" w:rsidP="001B3899" w:rsidRDefault="001B3899" w14:paraId="0C8F5BC6" w14:textId="5A435D05">
      <w:r>
        <w:rPr>
          <w:noProof/>
        </w:rPr>
        <w:drawing>
          <wp:inline distT="0" distB="0" distL="0" distR="0" wp14:anchorId="47E3601D" wp14:editId="2EC86E7C">
            <wp:extent cx="5753100" cy="4924425"/>
            <wp:effectExtent l="0" t="0" r="0" b="9525"/>
            <wp:docPr id="7922557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ACF" w:rsidP="001B3899" w:rsidRDefault="000B3ACF" w14:paraId="28A092BE" w14:textId="77777777"/>
    <w:p w:rsidR="001B3899" w:rsidP="001B3899" w:rsidRDefault="001B3899" w14:paraId="72C06A6E" w14:textId="3ED5BC2B">
      <w:r>
        <w:t xml:space="preserve">A tool for analysing events.</w:t>
      </w:r>
    </w:p>
    <w:p w:rsidR="001B3899" w:rsidP="001B3899" w:rsidRDefault="001B3899" w14:paraId="5AC0044E" w14:textId="77777777"/>
    <w:p w:rsidR="001B3899" w:rsidP="001B3899" w:rsidRDefault="001B3899" w14:paraId="13721867" w14:textId="24006956">
      <w:r>
        <w:t xml:space="preserve">- </w:t>
      </w:r>
      <w:r>
        <w:t xml:space="preserve">**Distance threshold**: A slider that determines how much change in distance (in mm) is recorded as </w:t>
      </w:r>
      <w:r w:rsidR="000B3ACF">
        <w:t xml:space="preserve">an</w:t>
      </w:r>
      <w:r>
        <w:t xml:space="preserve"> "</w:t>
      </w:r>
      <w:r w:rsidR="000B3ACF">
        <w:t xml:space="preserve">event</w:t>
      </w:r>
      <w:r>
        <w:t xml:space="preserve">".</w:t>
      </w:r>
    </w:p>
    <w:p w:rsidR="001B3899" w:rsidP="001B3899" w:rsidRDefault="001B3899" w14:paraId="1B1EE8C2" w14:textId="2CE2093E">
      <w:r>
        <w:t xml:space="preserve">- **Counters**: Count the number </w:t>
      </w:r>
      <w:r w:rsidR="00B51FCF">
        <w:t xml:space="preserve">of events </w:t>
      </w:r>
      <w:r>
        <w:t xml:space="preserve">detected </w:t>
      </w:r>
      <w:r w:rsidR="00B51FCF">
        <w:t xml:space="preserve">by the optical gate </w:t>
      </w:r>
      <w:r>
        <w:t xml:space="preserve">for each sensor.</w:t>
      </w:r>
    </w:p>
    <w:p w:rsidR="001B3899" w:rsidP="001B3899" w:rsidRDefault="001B3899" w14:paraId="0BD41CF1" w14:textId="77777777">
      <w:r>
        <w:t xml:space="preserve">- **Stoppers**: Measure the total duration of the measurement session.</w:t>
      </w:r>
    </w:p>
    <w:p w:rsidR="001B3899" w:rsidP="001B3899" w:rsidRDefault="001B3899" w14:paraId="63670172" w14:textId="1B329040">
      <w:r>
        <w:lastRenderedPageBreak/>
      </w:r>
      <w:r>
        <w:t xml:space="preserve">- **Interval log**: Displays the time elapsed between successive </w:t>
      </w:r>
      <w:r w:rsidR="00B51FCF">
        <w:t xml:space="preserve">events</w:t>
      </w:r>
      <w:r>
        <w:t xml:space="preserve">.</w:t>
      </w:r>
    </w:p>
    <w:p w:rsidR="001B3899" w:rsidP="001B3899" w:rsidRDefault="001B3899" w14:paraId="01AF5F97" w14:textId="77777777">
      <w:r>
        <w:t xml:space="preserve">- **Results log**: Exports the recorded intervals to a `.</w:t>
      </w:r>
      <w:r>
        <w:t xml:space="preserve">csv</w:t>
      </w:r>
      <w:r>
        <w:t xml:space="preserve">` </w:t>
      </w:r>
      <w:r>
        <w:t xml:space="preserve">file</w:t>
      </w:r>
      <w:r>
        <w:t xml:space="preserve">.</w:t>
      </w:r>
    </w:p>
    <w:p w:rsidR="001B3899" w:rsidP="001B3899" w:rsidRDefault="001B3899" w14:paraId="3FF2C9EB" w14:textId="77777777"/>
    <w:p w:rsidR="001B3899" w:rsidP="001B3899" w:rsidRDefault="001B3899" w14:paraId="603920B3" w14:textId="77777777">
      <w:r>
        <w:t xml:space="preserve">### Port Settings</w:t>
      </w:r>
    </w:p>
    <w:p w:rsidR="001B3899" w:rsidP="001B3899" w:rsidRDefault="001B3899" w14:paraId="0AA86C31" w14:textId="77777777"/>
    <w:p w:rsidR="001B3899" w:rsidP="001B3899" w:rsidRDefault="001B3899" w14:paraId="7A4B3C42" w14:textId="77777777">
      <w:r>
        <w:t xml:space="preserve">Configuration of the connection to the sensors.</w:t>
      </w:r>
    </w:p>
    <w:p w:rsidR="001B3899" w:rsidP="001B3899" w:rsidRDefault="001B3899" w14:paraId="3353B37A" w14:textId="77777777"/>
    <w:p w:rsidR="001B3899" w:rsidP="001B3899" w:rsidRDefault="001B3899" w14:paraId="2D1920C5" w14:textId="77777777">
      <w:r>
        <w:t xml:space="preserve">- **Port selection**: List of available COM ports.</w:t>
      </w:r>
    </w:p>
    <w:p w:rsidR="001B3899" w:rsidP="001B3899" w:rsidRDefault="001B3899" w14:paraId="380AEA0D" w14:textId="77777777">
      <w:r>
        <w:t xml:space="preserve">- **Transmission parameters**: </w:t>
      </w:r>
      <w:r>
        <w:t xml:space="preserve">Baud </w:t>
      </w:r>
      <w:r>
        <w:t xml:space="preserve">rate</w:t>
      </w:r>
      <w:r>
        <w:t xml:space="preserve">, data bits, stop bits, parity, flow control.</w:t>
      </w:r>
    </w:p>
    <w:p w:rsidR="001B3899" w:rsidP="001B3899" w:rsidRDefault="001B3899" w14:paraId="15C1CF50" w14:textId="77777777">
      <w:r>
        <w:t xml:space="preserve">- **Port information**: Displays detailed data about connected devices.</w:t>
      </w:r>
    </w:p>
    <w:p w:rsidR="001B3899" w:rsidP="001B3899" w:rsidRDefault="001B3899" w14:paraId="473AFAB1" w14:textId="77777777"/>
    <w:p w:rsidR="001B3899" w:rsidP="001B3899" w:rsidRDefault="001B3899" w14:paraId="3CB02ED8" w14:textId="77777777">
      <w:r>
        <w:t xml:space="preserve">### Debug Menu</w:t>
      </w:r>
    </w:p>
    <w:p w:rsidR="001B3899" w:rsidP="001B3899" w:rsidRDefault="001B3899" w14:paraId="4E01E671" w14:textId="77777777"/>
    <w:p w:rsidR="001B3899" w:rsidP="001B3899" w:rsidRDefault="001B3899" w14:paraId="39F24BF3" w14:textId="77777777">
      <w:r>
        <w:t xml:space="preserve">Available under the shortcut `Ctrl+0`.</w:t>
      </w:r>
    </w:p>
    <w:p w:rsidR="001B3899" w:rsidP="001B3899" w:rsidRDefault="001B3899" w14:paraId="1F588D62" w14:textId="77777777"/>
    <w:p w:rsidR="001B3899" w:rsidP="001B3899" w:rsidRDefault="001B3899" w14:paraId="2334B5DB" w14:textId="77777777">
      <w:r>
        <w:t xml:space="preserve">- **Global time**: Displays the common, largest time from both sensors.</w:t>
      </w:r>
    </w:p>
    <w:p w:rsidR="001B3899" w:rsidP="001B3899" w:rsidRDefault="001B3899" w14:paraId="38315073" w14:textId="77777777">
      <w:r>
        <w:t xml:space="preserve">- **Raw data**: Shows unprocessed data frames received from serial ports, which is useful for diagnosing communication problems.</w:t>
      </w:r>
    </w:p>
    <w:p w:rsidR="001B3899" w:rsidP="001B3899" w:rsidRDefault="001B3899" w14:paraId="56E826F7" w14:textId="77777777">
      <w:r>
        <w:t xml:space="preserve">- **Data generator**: The `Start </w:t>
      </w:r>
      <w:r>
        <w:t xml:space="preserve">Fake </w:t>
      </w:r>
      <w:r>
        <w:t xml:space="preserve">Data` </w:t>
      </w:r>
      <w:r>
        <w:t xml:space="preserve">button </w:t>
      </w:r>
      <w:r>
        <w:t xml:space="preserve">allows you to test the application without connected sensors.</w:t>
      </w:r>
    </w:p>
    <w:p w:rsidR="00192645" w:rsidRDefault="00192645" w14:paraId="232BADBF" w14:textId="5938A91F">
      <w:r>
        <w:br w:type="page"/>
      </w:r>
    </w:p>
    <w:p w:rsidR="001B3899" w:rsidP="001B3899" w:rsidRDefault="001B3899" w14:paraId="6DBCE9DE" w14:textId="77777777"/>
    <w:p w:rsidR="001B3899" w:rsidP="001B3899" w:rsidRDefault="001B3899" w14:paraId="5DB52DF5" w14:textId="77777777">
      <w:r>
        <w:t xml:space="preserve">## Technologies</w:t>
      </w:r>
    </w:p>
    <w:p w:rsidR="001B3899" w:rsidP="001B3899" w:rsidRDefault="001B3899" w14:paraId="0AB10B57" w14:textId="77777777"/>
    <w:p w:rsidR="001B3899" w:rsidP="001B3899" w:rsidRDefault="001B3899" w14:paraId="450CBB55" w14:textId="77777777">
      <w:r>
        <w:t xml:space="preserve">- **Language**: C++20</w:t>
      </w:r>
    </w:p>
    <w:p w:rsidR="001B3899" w:rsidP="001B3899" w:rsidRDefault="001B3899" w14:paraId="147B8499" w14:textId="77777777">
      <w:r>
        <w:t xml:space="preserve">- **Framework**: </w:t>
      </w:r>
      <w:r>
        <w:t xml:space="preserve">Qt</w:t>
      </w:r>
      <w:r>
        <w:t xml:space="preserve"> 6 (modules: </w:t>
      </w:r>
      <w:r>
        <w:t xml:space="preserve">Core</w:t>
      </w:r>
      <w:r>
        <w:t xml:space="preserve">, Gui, </w:t>
      </w:r>
      <w:r>
        <w:t xml:space="preserve">Widgets</w:t>
      </w:r>
      <w:r>
        <w:t xml:space="preserve">, </w:t>
      </w:r>
      <w:r>
        <w:t xml:space="preserve">SerialPort</w:t>
      </w:r>
      <w:r>
        <w:t xml:space="preserve">, </w:t>
      </w:r>
      <w:r>
        <w:t xml:space="preserve">Charts</w:t>
      </w:r>
      <w:r>
        <w:t xml:space="preserve">, </w:t>
      </w:r>
      <w:r>
        <w:t xml:space="preserve">LinguistTools</w:t>
      </w:r>
      <w:r>
        <w:t xml:space="preserve">)</w:t>
      </w:r>
    </w:p>
    <w:p w:rsidR="001B3899" w:rsidP="001B3899" w:rsidRDefault="001B3899" w14:paraId="619A9774" w14:textId="77777777">
      <w:r>
        <w:t xml:space="preserve">- **Build system**: </w:t>
      </w:r>
      <w:r>
        <w:t xml:space="preserve">CMake</w:t>
      </w:r>
    </w:p>
    <w:p w:rsidR="001B3899" w:rsidP="001B3899" w:rsidRDefault="001B3899" w14:paraId="02B12DFD" w14:textId="77777777"/>
    <w:p w:rsidR="001B3899" w:rsidP="001B3899" w:rsidRDefault="001B3899" w14:paraId="623DE527" w14:textId="77777777">
      <w:r>
        <w:t xml:space="preserve">## Project Compilation</w:t>
      </w:r>
    </w:p>
    <w:p w:rsidR="001B3899" w:rsidP="001B3899" w:rsidRDefault="001B3899" w14:paraId="7B8CE361" w14:textId="77777777"/>
    <w:p w:rsidR="001B3899" w:rsidP="001B3899" w:rsidRDefault="001B3899" w14:paraId="66FC0BC1" w14:textId="77777777">
      <w:r>
        <w:t xml:space="preserve">To compile the project, you need a C++20 compiler, </w:t>
      </w:r>
      <w:r>
        <w:t xml:space="preserve">CMake</w:t>
      </w:r>
      <w:r>
        <w:t xml:space="preserve">, and the </w:t>
      </w:r>
      <w:r>
        <w:t xml:space="preserve">Qt</w:t>
      </w:r>
      <w:r>
        <w:t xml:space="preserve"> 6 </w:t>
      </w:r>
      <w:r>
        <w:t xml:space="preserve">library installed</w:t>
      </w:r>
      <w:r>
        <w:t xml:space="preserve">.</w:t>
      </w:r>
    </w:p>
    <w:p w:rsidR="001B3899" w:rsidP="001B3899" w:rsidRDefault="001B3899" w14:paraId="6E5BCD57" w14:textId="77777777"/>
    <w:p w:rsidR="001B3899" w:rsidP="001B3899" w:rsidRDefault="001B3899" w14:paraId="52E187D4" w14:textId="77777777">
      <w:r>
        <w:t xml:space="preserve">1.  Clone the repository.</w:t>
      </w:r>
    </w:p>
    <w:p w:rsidR="001B3899" w:rsidP="001B3899" w:rsidRDefault="001B3899" w14:paraId="3124A85B" w14:textId="77777777">
      <w:r>
        <w:t xml:space="preserve">2.  Create a directory for build files (e.g. `</w:t>
      </w:r>
      <w:r>
        <w:t xml:space="preserve">build</w:t>
      </w:r>
      <w:r>
        <w:t xml:space="preserve">`).</w:t>
      </w:r>
    </w:p>
    <w:p w:rsidR="001B3899" w:rsidP="001B3899" w:rsidRDefault="001B3899" w14:paraId="665B8AD1" w14:textId="77777777">
      <w:r>
        <w:t xml:space="preserve">3.  Run </w:t>
      </w:r>
      <w:r>
        <w:t xml:space="preserve">CMake </w:t>
      </w:r>
      <w:r>
        <w:t xml:space="preserve">to generate the project:</w:t>
      </w:r>
    </w:p>
    <w:p w:rsidR="001B3899" w:rsidP="001B3899" w:rsidRDefault="001B3899" w14:paraId="60E95302" w14:textId="77777777">
      <w:r>
        <w:t xml:space="preserve">    ```</w:t>
      </w:r>
      <w:r>
        <w:t xml:space="preserve">bash</w:t>
      </w:r>
    </w:p>
    <w:p w:rsidR="001B3899" w:rsidP="001B3899" w:rsidRDefault="001B3899" w14:paraId="722260D2" w14:textId="77777777">
      <w:r>
        <w:t xml:space="preserve">    </w:t>
      </w:r>
      <w:r>
        <w:t xml:space="preserve">cmake </w:t>
      </w:r>
      <w:r>
        <w:t xml:space="preserve">-B </w:t>
      </w:r>
      <w:r>
        <w:t xml:space="preserve">build </w:t>
      </w:r>
      <w:r>
        <w:t xml:space="preserve">-S .</w:t>
      </w:r>
    </w:p>
    <w:p w:rsidR="001B3899" w:rsidP="001B3899" w:rsidRDefault="001B3899" w14:paraId="2BE9441D" w14:textId="77777777">
      <w:r>
        <w:t xml:space="preserve">    ```</w:t>
      </w:r>
    </w:p>
    <w:p w:rsidR="001B3899" w:rsidP="001B3899" w:rsidRDefault="001B3899" w14:paraId="2EE6CEB3" w14:textId="77777777">
      <w:r>
        <w:t xml:space="preserve">4.  Compile the project:</w:t>
      </w:r>
    </w:p>
    <w:p w:rsidR="001B3899" w:rsidP="001B3899" w:rsidRDefault="001B3899" w14:paraId="67946B69" w14:textId="77777777">
      <w:r>
        <w:t xml:space="preserve">    ```</w:t>
      </w:r>
      <w:r>
        <w:t xml:space="preserve">bash</w:t>
      </w:r>
    </w:p>
    <w:p w:rsidR="001B3899" w:rsidP="001B3899" w:rsidRDefault="001B3899" w14:paraId="43E998CD" w14:textId="77777777">
      <w:r>
        <w:t xml:space="preserve">    </w:t>
      </w:r>
      <w:r>
        <w:t xml:space="preserve">cmake </w:t>
      </w:r>
      <w:r>
        <w:t xml:space="preserve">--build </w:t>
      </w:r>
      <w:r>
        <w:t xml:space="preserve">build</w:t>
      </w:r>
    </w:p>
    <w:p w:rsidR="001B3899" w:rsidP="001B3899" w:rsidRDefault="001B3899" w14:paraId="7397BB66" w14:textId="77777777">
      <w:r>
        <w:t xml:space="preserve">    ```</w:t>
      </w:r>
    </w:p>
    <w:p w:rsidR="00192645" w:rsidRDefault="00192645" w14:paraId="1EFD2A79" w14:textId="55F9A0ED">
      <w:r>
        <w:br w:type="page"/>
      </w:r>
    </w:p>
    <w:p w:rsidR="001B3899" w:rsidP="001B3899" w:rsidRDefault="001B3899" w14:paraId="649F958A" w14:textId="77777777"/>
    <w:p w:rsidR="001B3899" w:rsidP="001B3899" w:rsidRDefault="001B3899" w14:paraId="71532584" w14:textId="77777777">
      <w:r>
        <w:t xml:space="preserve">## </w:t>
      </w:r>
      <w:r>
        <w:t xml:space="preserve">Glossary</w:t>
      </w:r>
    </w:p>
    <w:p w:rsidR="001B3899" w:rsidP="001B3899" w:rsidRDefault="001B3899" w14:paraId="1DD336AF" w14:textId="77777777"/>
    <w:p w:rsidR="001B3899" w:rsidP="001B3899" w:rsidRDefault="001B3899" w14:paraId="4AE5A99F" w14:textId="77777777">
      <w:r>
        <w:t xml:space="preserve">| Term (Polish) | Term (English) | </w:t>
      </w:r>
      <w:r>
        <w:t xml:space="preserve">Description </w:t>
      </w:r>
      <w:r>
        <w:t xml:space="preserve">|</w:t>
      </w:r>
    </w:p>
    <w:p w:rsidR="001B3899" w:rsidP="001B3899" w:rsidRDefault="001B3899" w14:paraId="67A90EA1" w14:textId="77777777">
      <w:r>
        <w:t xml:space="preserve">| :--- | :--- | :--- |</w:t>
      </w:r>
    </w:p>
    <w:p w:rsidR="001B3899" w:rsidP="001B3899" w:rsidRDefault="001B3899" w14:paraId="5BA31678" w14:textId="77777777">
      <w:r>
        <w:t xml:space="preserve">| **COM Port** | **COM Port** | </w:t>
      </w:r>
      <w:r>
        <w:t xml:space="preserve">A</w:t>
      </w:r>
      <w:r>
        <w:t xml:space="preserve"> serial </w:t>
      </w:r>
      <w:r>
        <w:t xml:space="preserve">communication</w:t>
      </w:r>
      <w:r>
        <w:t xml:space="preserve"> </w:t>
      </w:r>
      <w:r>
        <w:t xml:space="preserve">port </w:t>
      </w:r>
      <w:r>
        <w:t xml:space="preserve">used</w:t>
      </w:r>
      <w:r>
        <w:t xml:space="preserve"> </w:t>
      </w:r>
      <w:r>
        <w:t xml:space="preserve">to </w:t>
      </w:r>
      <w:r>
        <w:t xml:space="preserve">connect</w:t>
      </w:r>
      <w:r>
        <w:t xml:space="preserve"> </w:t>
      </w:r>
      <w:r>
        <w:t xml:space="preserve">the computer</w:t>
      </w:r>
      <w:r>
        <w:t xml:space="preserve"> </w:t>
      </w:r>
      <w:r>
        <w:t xml:space="preserve">to the </w:t>
      </w:r>
      <w:r>
        <w:t xml:space="preserve">Lidar</w:t>
      </w:r>
      <w:r>
        <w:t xml:space="preserve"> </w:t>
      </w:r>
      <w:r>
        <w:t xml:space="preserve">sensors</w:t>
      </w:r>
      <w:r>
        <w:t xml:space="preserve">. |</w:t>
      </w:r>
    </w:p>
    <w:p w:rsidR="001B3899" w:rsidP="001B3899" w:rsidRDefault="001B3899" w14:paraId="1AA1ED96" w14:textId="77777777">
      <w:r>
        <w:t xml:space="preserve">| **Dual COM Mode** | **Dual COM </w:t>
      </w:r>
      <w:r>
        <w:t xml:space="preserve">Mode** | </w:t>
      </w:r>
      <w:r>
        <w:t xml:space="preserve">An</w:t>
      </w:r>
      <w:r>
        <w:t xml:space="preserve"> </w:t>
      </w:r>
      <w:r>
        <w:t xml:space="preserve">application</w:t>
      </w:r>
      <w:r>
        <w:t xml:space="preserve"> </w:t>
      </w:r>
      <w:r>
        <w:t xml:space="preserve">mode</w:t>
      </w:r>
      <w:r>
        <w:t xml:space="preserve"> </w:t>
      </w:r>
      <w:r>
        <w:t xml:space="preserve">where</w:t>
      </w:r>
      <w:r>
        <w:t xml:space="preserve"> </w:t>
      </w:r>
      <w:r>
        <w:t xml:space="preserve">data </w:t>
      </w:r>
      <w:r>
        <w:t xml:space="preserve">is</w:t>
      </w:r>
      <w:r>
        <w:t xml:space="preserve"> </w:t>
      </w:r>
      <w:r>
        <w:t xml:space="preserve">read</w:t>
      </w:r>
      <w:r>
        <w:t xml:space="preserve"> </w:t>
      </w:r>
      <w:r>
        <w:t xml:space="preserve">simultaneously</w:t>
      </w:r>
      <w:r>
        <w:t xml:space="preserve"> </w:t>
      </w:r>
      <w:r>
        <w:t xml:space="preserve">from </w:t>
      </w:r>
      <w:r>
        <w:t xml:space="preserve">two</w:t>
      </w:r>
      <w:r>
        <w:t xml:space="preserve"> </w:t>
      </w:r>
      <w:r>
        <w:t xml:space="preserve">sensors</w:t>
      </w:r>
      <w:r>
        <w:t xml:space="preserve"> </w:t>
      </w:r>
      <w:r>
        <w:t xml:space="preserve">connected</w:t>
      </w:r>
      <w:r>
        <w:t xml:space="preserve"> </w:t>
      </w:r>
      <w:r>
        <w:t xml:space="preserve">to </w:t>
      </w:r>
      <w:r>
        <w:t xml:space="preserve">two</w:t>
      </w:r>
      <w:r>
        <w:t xml:space="preserve"> </w:t>
      </w:r>
      <w:r>
        <w:t xml:space="preserve">different</w:t>
      </w:r>
      <w:r>
        <w:t xml:space="preserve"> </w:t>
      </w:r>
      <w:r>
        <w:t xml:space="preserve">COM </w:t>
      </w:r>
      <w:r>
        <w:t xml:space="preserve">ports</w:t>
      </w:r>
      <w:r>
        <w:t xml:space="preserve">. |</w:t>
      </w:r>
    </w:p>
    <w:p w:rsidR="001B3899" w:rsidP="001B3899" w:rsidRDefault="001B3899" w14:paraId="51244DDC" w14:textId="77777777">
      <w:r>
        <w:t xml:space="preserve">| **Raw Data** | **Raw Data** | Unprocessed data frames (e.g., `YY100T5000E`) received directly from the sensors before being interpreted. Available in the Debug Menu. / The </w:t>
      </w:r>
      <w:r>
        <w:t xml:space="preserve">unprocessed </w:t>
      </w:r>
      <w:r>
        <w:t xml:space="preserve">data </w:t>
      </w:r>
      <w:r>
        <w:t xml:space="preserve">frames </w:t>
      </w:r>
      <w:r>
        <w:t xml:space="preserve">(e</w:t>
      </w:r>
      <w:r>
        <w:t xml:space="preserve">.g.</w:t>
      </w:r>
      <w:r>
        <w:t xml:space="preserve">, `YY100T5000E`) </w:t>
      </w:r>
      <w:r>
        <w:t xml:space="preserve">received </w:t>
      </w:r>
      <w:r>
        <w:t xml:space="preserve">directly </w:t>
      </w:r>
      <w:r>
        <w:t xml:space="preserve">from the </w:t>
      </w:r>
      <w:r>
        <w:t xml:space="preserve">sensors </w:t>
      </w:r>
      <w:r>
        <w:t xml:space="preserve">before </w:t>
      </w:r>
      <w:r>
        <w:t xml:space="preserve">being </w:t>
      </w:r>
      <w:r>
        <w:t xml:space="preserve">parsed. </w:t>
      </w:r>
      <w:r>
        <w:t xml:space="preserve">Available </w:t>
      </w:r>
      <w:r>
        <w:t xml:space="preserve">in the </w:t>
      </w:r>
      <w:r>
        <w:t xml:space="preserve">Debug </w:t>
      </w:r>
      <w:r>
        <w:t xml:space="preserve">Menu. |</w:t>
      </w:r>
    </w:p>
    <w:p w:rsidR="001B3899" w:rsidP="001B3899" w:rsidRDefault="001B3899" w14:paraId="78CBDDDD" w14:textId="77777777">
      <w:r>
        <w:t xml:space="preserve">| **Stoppers / </w:t>
      </w:r>
      <w:r>
        <w:t xml:space="preserve">Drop Timers** | </w:t>
      </w:r>
      <w:r>
        <w:t xml:space="preserve">**Stoppers </w:t>
      </w:r>
      <w:r>
        <w:t xml:space="preserve">/ Drop </w:t>
      </w:r>
      <w:r>
        <w:t xml:space="preserve">Timers** | A feature and a window used to measure time intervals between detected "drops". / A </w:t>
      </w:r>
      <w:r>
        <w:t xml:space="preserve">feature </w:t>
      </w:r>
      <w:r>
        <w:t xml:space="preserve">and a </w:t>
      </w:r>
      <w:r>
        <w:t xml:space="preserve">window </w:t>
      </w:r>
      <w:r>
        <w:t xml:space="preserve">used </w:t>
      </w:r>
      <w:r>
        <w:t xml:space="preserve">to </w:t>
      </w:r>
      <w:r>
        <w:t xml:space="preserve">measure </w:t>
      </w:r>
      <w:r>
        <w:t xml:space="preserve">time </w:t>
      </w:r>
      <w:r>
        <w:t xml:space="preserve">intervals </w:t>
      </w:r>
      <w:r>
        <w:t xml:space="preserve">between </w:t>
      </w:r>
      <w:r>
        <w:t xml:space="preserve">detected </w:t>
      </w:r>
      <w:r>
        <w:t xml:space="preserve">"drops". |</w:t>
      </w:r>
    </w:p>
    <w:p w:rsidR="001B3899" w:rsidP="001B3899" w:rsidRDefault="001B3899" w14:paraId="1129312D" w14:textId="7A01C414">
      <w:r>
        <w:t xml:space="preserve">| </w:t>
      </w:r>
      <w:r>
        <w:t xml:space="preserve">**Distance threshold** | ** </w:t>
      </w:r>
      <w:r w:rsidR="000B3ACF">
        <w:t xml:space="preserve">Thresold </w:t>
      </w:r>
      <w:r>
        <w:t xml:space="preserve">** | A configurable threshold (in millimetres) in the Stoppers window that defines how large the change in distance must be to be considered </w:t>
      </w:r>
      <w:r w:rsidR="000B3ACF">
        <w:t xml:space="preserve">a "drop</w:t>
      </w:r>
      <w:r>
        <w:t xml:space="preserve">". / A </w:t>
      </w:r>
      <w:r>
        <w:t xml:space="preserve">configurable </w:t>
      </w:r>
      <w:r>
        <w:t xml:space="preserve">threshold </w:t>
      </w:r>
      <w:r>
        <w:t xml:space="preserve">(in millimetres) in the </w:t>
      </w:r>
      <w:r>
        <w:t xml:space="preserve">Stoppers </w:t>
      </w:r>
      <w:r>
        <w:t xml:space="preserve">window </w:t>
      </w:r>
      <w:r>
        <w:t xml:space="preserve">that </w:t>
      </w:r>
      <w:r>
        <w:t xml:space="preserve">defines </w:t>
      </w:r>
      <w:r>
        <w:t xml:space="preserve">how </w:t>
      </w:r>
      <w:r>
        <w:t xml:space="preserve">large </w:t>
      </w:r>
      <w:r>
        <w:t xml:space="preserve">the change </w:t>
      </w:r>
      <w:r>
        <w:t xml:space="preserve">in </w:t>
      </w:r>
      <w:r>
        <w:t xml:space="preserve">distance </w:t>
      </w:r>
      <w:r>
        <w:t xml:space="preserve">must </w:t>
      </w:r>
      <w:r>
        <w:t xml:space="preserve">be to be </w:t>
      </w:r>
      <w:r>
        <w:t xml:space="preserve">considered </w:t>
      </w:r>
      <w:r>
        <w:t xml:space="preserve">a "drop". |</w:t>
      </w:r>
    </w:p>
    <w:p w:rsidR="001B3899" w:rsidP="001B3899" w:rsidRDefault="001B3899" w14:paraId="74504CFB" w14:textId="70B657F3">
      <w:r>
        <w:t xml:space="preserve">| **Intervals** | </w:t>
      </w:r>
      <w:r>
        <w:t xml:space="preserve">**Intervals** | The time elapsed between two consecutive registered </w:t>
      </w:r>
      <w:r>
        <w:t xml:space="preserve">events. This data can be saved to a `.</w:t>
      </w:r>
      <w:r>
        <w:t xml:space="preserve">csv</w:t>
      </w:r>
      <w:r>
        <w:t xml:space="preserve">` </w:t>
      </w:r>
      <w:r>
        <w:t xml:space="preserve">file</w:t>
      </w:r>
      <w:r>
        <w:t xml:space="preserve">. / The </w:t>
      </w:r>
      <w:r>
        <w:t xml:space="preserve">time </w:t>
      </w:r>
      <w:r>
        <w:t xml:space="preserve">elapsed </w:t>
      </w:r>
      <w:r>
        <w:t xml:space="preserve">between </w:t>
      </w:r>
      <w:r>
        <w:t xml:space="preserve">two </w:t>
      </w:r>
      <w:r>
        <w:t xml:space="preserve">consecutive </w:t>
      </w:r>
      <w:r>
        <w:t xml:space="preserve">registered </w:t>
      </w:r>
      <w:r>
        <w:t xml:space="preserve">drops. </w:t>
      </w:r>
      <w:r>
        <w:t xml:space="preserve">This </w:t>
      </w:r>
      <w:r>
        <w:t xml:space="preserve">data </w:t>
      </w:r>
      <w:r>
        <w:t xml:space="preserve">can </w:t>
      </w:r>
      <w:r>
        <w:t xml:space="preserve">be </w:t>
      </w:r>
      <w:r>
        <w:t xml:space="preserve">saved </w:t>
      </w:r>
      <w:r>
        <w:t xml:space="preserve">to a `.</w:t>
      </w:r>
      <w:r>
        <w:t xml:space="preserve">csv</w:t>
      </w:r>
      <w:r>
        <w:t xml:space="preserve">` file. |</w:t>
      </w:r>
    </w:p>
    <w:p w:rsidR="001B3899" w:rsidP="001B3899" w:rsidRDefault="001B3899" w14:paraId="47A63DE2" w14:textId="77777777">
      <w:r>
        <w:t xml:space="preserve">| **Graph Smoothing** | </w:t>
      </w:r>
      <w:r>
        <w:t xml:space="preserve">**Graph </w:t>
      </w:r>
      <w:r>
        <w:t xml:space="preserve">Smoothing** | </w:t>
      </w:r>
      <w:r>
        <w:t xml:space="preserve">An algorithm</w:t>
      </w:r>
      <w:r>
        <w:t xml:space="preserve"> </w:t>
      </w:r>
      <w:r>
        <w:t xml:space="preserve">(</w:t>
      </w:r>
      <w:r>
        <w:t xml:space="preserve">moving</w:t>
      </w:r>
      <w:r>
        <w:t xml:space="preserve"> </w:t>
      </w:r>
      <w:r>
        <w:t xml:space="preserve">average</w:t>
      </w:r>
      <w:r>
        <w:t xml:space="preserve">) applied to the </w:t>
      </w:r>
      <w:r>
        <w:t xml:space="preserve">graph</w:t>
      </w:r>
      <w:r>
        <w:t xml:space="preserve"> </w:t>
      </w:r>
      <w:r>
        <w:t xml:space="preserve">data to </w:t>
      </w:r>
      <w:r>
        <w:t xml:space="preserve">reduce</w:t>
      </w:r>
      <w:r>
        <w:t xml:space="preserve"> </w:t>
      </w:r>
      <w:r>
        <w:t xml:space="preserve">noise</w:t>
      </w:r>
      <w:r>
        <w:t xml:space="preserve"> </w:t>
      </w:r>
      <w:r>
        <w:t xml:space="preserve">and show a </w:t>
      </w:r>
      <w:r>
        <w:t xml:space="preserve">smoother</w:t>
      </w:r>
      <w:r>
        <w:t xml:space="preserve"> </w:t>
      </w:r>
      <w:r>
        <w:t xml:space="preserve">trend </w:t>
      </w:r>
      <w:r>
        <w:t xml:space="preserve">line</w:t>
      </w:r>
      <w:r>
        <w:t xml:space="preserve">. |</w:t>
      </w:r>
    </w:p>
    <w:p w:rsidR="001B3899" w:rsidP="001B3899" w:rsidRDefault="001B3899" w14:paraId="4FA0D4F4" w14:textId="77777777">
      <w:r>
        <w:t xml:space="preserve">| </w:t>
      </w:r>
      <w:r>
        <w:t xml:space="preserve">**Fake</w:t>
      </w:r>
      <w:r>
        <w:t xml:space="preserve"> Data Generator**| </w:t>
      </w:r>
      <w:r>
        <w:t xml:space="preserve">**Fake </w:t>
      </w:r>
      <w:r>
        <w:t xml:space="preserve">Data Generator**| A tool in the Debug Menu that simulates sensor data, allowing for application testing without physical hardware. / A </w:t>
      </w:r>
      <w:r>
        <w:t xml:space="preserve">tool </w:t>
      </w:r>
      <w:r>
        <w:t xml:space="preserve">in the </w:t>
      </w:r>
      <w:r>
        <w:t xml:space="preserve">Debug</w:t>
      </w:r>
      <w:r>
        <w:t xml:space="preserve"> </w:t>
      </w:r>
      <w:r>
        <w:t xml:space="preserve">Menu </w:t>
      </w:r>
      <w:r>
        <w:t xml:space="preserve">that </w:t>
      </w:r>
      <w:r>
        <w:t xml:space="preserve">simulates </w:t>
      </w:r>
      <w:r>
        <w:t xml:space="preserve">sensor data, </w:t>
      </w:r>
      <w:r>
        <w:t xml:space="preserve">allowing </w:t>
      </w:r>
      <w:r>
        <w:t xml:space="preserve">for </w:t>
      </w:r>
      <w:r>
        <w:t xml:space="preserve">application </w:t>
      </w:r>
      <w:r>
        <w:t xml:space="preserve">testing </w:t>
      </w:r>
      <w:r>
        <w:t xml:space="preserve">without </w:t>
      </w:r>
      <w:r>
        <w:t xml:space="preserve">physical </w:t>
      </w:r>
      <w:r>
        <w:t xml:space="preserve">hardware. |</w:t>
      </w:r>
    </w:p>
    <w:p w:rsidR="001B3899" w:rsidP="001B3899" w:rsidRDefault="001B3899" w14:paraId="681663EA" w14:textId="77777777">
      <w:r>
        <w:t xml:space="preserve">| **Auto-scroll** | </w:t>
      </w:r>
      <w:r>
        <w:t xml:space="preserve">**Auto-scroll** | A graph feature that automatically shifts the time axis to the left as new data arrives, keeping the latest measurements in view. / A </w:t>
      </w:r>
      <w:r>
        <w:t xml:space="preserve">graph </w:t>
      </w:r>
      <w:r>
        <w:t xml:space="preserve">feature </w:t>
      </w:r>
      <w:r>
        <w:t xml:space="preserve">that </w:t>
      </w:r>
      <w:r>
        <w:t xml:space="preserve">automatically </w:t>
      </w:r>
      <w:r>
        <w:t xml:space="preserve">shifts </w:t>
      </w:r>
      <w:r>
        <w:t xml:space="preserve">the </w:t>
      </w:r>
      <w:r>
        <w:t xml:space="preserve">time </w:t>
      </w:r>
      <w:r>
        <w:t xml:space="preserve">axis </w:t>
      </w:r>
      <w:r>
        <w:t xml:space="preserve">to </w:t>
      </w:r>
      <w:r>
        <w:t xml:space="preserve">the left </w:t>
      </w:r>
      <w:r>
        <w:t xml:space="preserve">as </w:t>
      </w:r>
      <w:r>
        <w:t xml:space="preserve">new </w:t>
      </w:r>
      <w:r>
        <w:t xml:space="preserve">data </w:t>
      </w:r>
      <w:r>
        <w:t xml:space="preserve">arrives</w:t>
      </w:r>
      <w:r>
        <w:t xml:space="preserve">, </w:t>
      </w:r>
      <w:r>
        <w:t xml:space="preserve">keeping </w:t>
      </w:r>
      <w:r>
        <w:t xml:space="preserve">the </w:t>
      </w:r>
      <w:r>
        <w:t xml:space="preserve">latest </w:t>
      </w:r>
      <w:r>
        <w:t xml:space="preserve">measurements </w:t>
      </w:r>
      <w:r>
        <w:t xml:space="preserve">in </w:t>
      </w:r>
      <w:r>
        <w:t xml:space="preserve">view</w:t>
      </w:r>
      <w:r>
        <w:t xml:space="preserve">. |</w:t>
      </w:r>
    </w:p>
    <w:p w:rsidR="001B3899" w:rsidP="001B3899" w:rsidRDefault="001B3899" w14:paraId="3E03E897" w14:textId="77777777">
      <w:r>
        <w:t xml:space="preserve">| </w:t>
      </w:r>
      <w:r>
        <w:t xml:space="preserve">**Points</w:t>
      </w:r>
      <w:r>
        <w:t xml:space="preserve"> </w:t>
      </w:r>
      <w:r>
        <w:t xml:space="preserve">Limit** | | In </w:t>
      </w:r>
      <w:r>
        <w:t xml:space="preserve">auto-scroll</w:t>
      </w:r>
      <w:r>
        <w:t xml:space="preserve"> </w:t>
      </w:r>
      <w:r>
        <w:t xml:space="preserve">mode</w:t>
      </w:r>
      <w:r>
        <w:t xml:space="preserve">, </w:t>
      </w:r>
      <w:r>
        <w:t xml:space="preserve">this</w:t>
      </w:r>
      <w:r>
        <w:t xml:space="preserve"> </w:t>
      </w:r>
      <w:r>
        <w:t xml:space="preserve">setting</w:t>
      </w:r>
      <w:r>
        <w:t xml:space="preserve"> </w:t>
      </w:r>
      <w:r>
        <w:t xml:space="preserve">determines</w:t>
      </w:r>
      <w:r>
        <w:t xml:space="preserve"> </w:t>
      </w:r>
      <w:r>
        <w:t xml:space="preserve">the</w:t>
      </w:r>
      <w:r>
        <w:t xml:space="preserve"> maximum </w:t>
      </w:r>
      <w:r>
        <w:t xml:space="preserve">number</w:t>
      </w:r>
      <w:r>
        <w:t xml:space="preserve"> </w:t>
      </w:r>
      <w:r>
        <w:t xml:space="preserve">of data </w:t>
      </w:r>
      <w:r>
        <w:t xml:space="preserve">points</w:t>
      </w:r>
      <w:r>
        <w:t xml:space="preserve"> </w:t>
      </w:r>
      <w:r>
        <w:t xml:space="preserve">displayed </w:t>
      </w:r>
      <w:r>
        <w:t xml:space="preserve">on </w:t>
      </w:r>
      <w:r>
        <w:t xml:space="preserve">the graph</w:t>
      </w:r>
      <w:r>
        <w:t xml:space="preserve"> </w:t>
      </w:r>
      <w:r>
        <w:t xml:space="preserve">at</w:t>
      </w:r>
      <w:r>
        <w:t xml:space="preserve"> </w:t>
      </w:r>
      <w:r>
        <w:t xml:space="preserve">one </w:t>
      </w:r>
      <w:r>
        <w:t xml:space="preserve">time</w:t>
      </w:r>
      <w:r>
        <w:t xml:space="preserve">. |</w:t>
      </w:r>
    </w:p>
    <w:p w:rsidR="001B3899" w:rsidP="001B3899" w:rsidRDefault="001B3899" w14:paraId="36FEC7DE" w14:textId="77777777">
      <w:r>
        <w:lastRenderedPageBreak/>
      </w:r>
      <w:r>
        <w:t xml:space="preserve">| **Relative/Absolute </w:t>
      </w:r>
      <w:r>
        <w:t xml:space="preserve">Time**|</w:t>
      </w:r>
      <w:r>
        <w:t xml:space="preserve"> </w:t>
      </w:r>
      <w:r>
        <w:t xml:space="preserve">**Relative/Absolute</w:t>
      </w:r>
      <w:r>
        <w:t xml:space="preserve"> </w:t>
      </w:r>
      <w:r>
        <w:t xml:space="preserve">Time**| A graph setting. Absolute time is the total time since the sensor started. Relative time is the time since the current measurement session began (starts from zero). / A </w:t>
      </w:r>
      <w:r>
        <w:t xml:space="preserve">graph </w:t>
      </w:r>
      <w:r>
        <w:t xml:space="preserve">setting</w:t>
      </w:r>
      <w:r>
        <w:t xml:space="preserve">. </w:t>
      </w:r>
      <w:r>
        <w:t xml:space="preserve">Absolute </w:t>
      </w:r>
      <w:r>
        <w:t xml:space="preserve">time </w:t>
      </w:r>
      <w:r>
        <w:t xml:space="preserve">is </w:t>
      </w:r>
      <w:r>
        <w:t xml:space="preserve">the </w:t>
      </w:r>
      <w:r>
        <w:t xml:space="preserve">total </w:t>
      </w:r>
      <w:r>
        <w:t xml:space="preserve">time </w:t>
      </w:r>
      <w:r>
        <w:t xml:space="preserve">since </w:t>
      </w:r>
      <w:r>
        <w:t xml:space="preserve">the sensor </w:t>
      </w:r>
      <w:r>
        <w:t xml:space="preserve">started</w:t>
      </w:r>
      <w:r>
        <w:t xml:space="preserve">. </w:t>
      </w:r>
      <w:r>
        <w:t xml:space="preserve">Relative </w:t>
      </w:r>
      <w:r>
        <w:t xml:space="preserve">time </w:t>
      </w:r>
      <w:r>
        <w:t xml:space="preserve">is </w:t>
      </w:r>
      <w:r>
        <w:t xml:space="preserve">the </w:t>
      </w:r>
      <w:r>
        <w:t xml:space="preserve">time </w:t>
      </w:r>
      <w:r>
        <w:t xml:space="preserve">since </w:t>
      </w:r>
      <w:r>
        <w:t xml:space="preserve">the </w:t>
      </w:r>
      <w:r>
        <w:t xml:space="preserve">current </w:t>
      </w:r>
      <w:r>
        <w:t xml:space="preserve">measurement </w:t>
      </w:r>
      <w:r>
        <w:t xml:space="preserve">session </w:t>
      </w:r>
      <w:r>
        <w:t xml:space="preserve">began </w:t>
      </w:r>
      <w:r>
        <w:t xml:space="preserve">(</w:t>
      </w:r>
      <w:r>
        <w:t xml:space="preserve">starts </w:t>
      </w:r>
      <w:r>
        <w:t xml:space="preserve">from zero). |</w:t>
      </w:r>
    </w:p>
    <w:p w:rsidR="001B3899" w:rsidP="001B3899" w:rsidRDefault="001B3899" w14:paraId="67464F69" w14:textId="77777777">
      <w:r>
        <w:t xml:space="preserve">| </w:t>
      </w:r>
      <w:r>
        <w:t xml:space="preserve">**Baud </w:t>
      </w:r>
      <w:r>
        <w:t xml:space="preserve">Rate** | </w:t>
      </w:r>
      <w:r>
        <w:t xml:space="preserve">**Baud </w:t>
      </w:r>
      <w:r>
        <w:t xml:space="preserve">Rate** | The speed of data transmission over the serial port, measured in bits per second. It must match the sensor's settings. / The </w:t>
      </w:r>
      <w:r>
        <w:t xml:space="preserve">speed </w:t>
      </w:r>
      <w:r>
        <w:t xml:space="preserve">of data </w:t>
      </w:r>
      <w:r>
        <w:t xml:space="preserve">transmission </w:t>
      </w:r>
      <w:r>
        <w:t xml:space="preserve">over </w:t>
      </w:r>
      <w:r>
        <w:t xml:space="preserve">the serial port, </w:t>
      </w:r>
      <w:r>
        <w:t xml:space="preserve">measured </w:t>
      </w:r>
      <w:r>
        <w:t xml:space="preserve">in </w:t>
      </w:r>
      <w:r>
        <w:t xml:space="preserve">bits </w:t>
      </w:r>
      <w:r>
        <w:t xml:space="preserve">per </w:t>
      </w:r>
      <w:r>
        <w:t xml:space="preserve">second</w:t>
      </w:r>
      <w:r>
        <w:t xml:space="preserve">. It </w:t>
      </w:r>
      <w:r>
        <w:t xml:space="preserve">must </w:t>
      </w:r>
      <w:r>
        <w:t xml:space="preserve">match </w:t>
      </w:r>
      <w:r>
        <w:t xml:space="preserve">the </w:t>
      </w:r>
      <w:r>
        <w:t xml:space="preserve">sensor's </w:t>
      </w:r>
      <w:r>
        <w:t xml:space="preserve">settings</w:t>
      </w:r>
      <w:r>
        <w:t xml:space="preserve">. |</w:t>
      </w:r>
    </w:p>
    <w:p w:rsidR="001B3899" w:rsidP="001B3899" w:rsidRDefault="001B3899" w14:paraId="0F615F17" w14:textId="77777777">
      <w:r>
        <w:t xml:space="preserve">| **Flow Control** | </w:t>
      </w:r>
      <w:r>
        <w:t xml:space="preserve">**Flow </w:t>
      </w:r>
      <w:r>
        <w:t xml:space="preserve">Control** | </w:t>
      </w:r>
      <w:r>
        <w:t xml:space="preserve">A mechanism</w:t>
      </w:r>
      <w:r>
        <w:t xml:space="preserve"> </w:t>
      </w:r>
      <w:r>
        <w:t xml:space="preserve">in serial </w:t>
      </w:r>
      <w:r>
        <w:t xml:space="preserve">communication</w:t>
      </w:r>
      <w:r>
        <w:t xml:space="preserve"> </w:t>
      </w:r>
      <w:r>
        <w:t xml:space="preserve">to prevent</w:t>
      </w:r>
      <w:r>
        <w:t xml:space="preserve"> </w:t>
      </w:r>
      <w:r>
        <w:t xml:space="preserve">the </w:t>
      </w:r>
      <w:r>
        <w:t xml:space="preserve">sender</w:t>
      </w:r>
      <w:r>
        <w:t xml:space="preserve"> </w:t>
      </w:r>
      <w:r>
        <w:t xml:space="preserve">from </w:t>
      </w:r>
      <w:r>
        <w:t xml:space="preserve">overwhelming</w:t>
      </w:r>
      <w:r>
        <w:t xml:space="preserve"> </w:t>
      </w:r>
      <w:r>
        <w:t xml:space="preserve">the</w:t>
      </w:r>
      <w:r>
        <w:t xml:space="preserve"> </w:t>
      </w:r>
      <w:r>
        <w:t xml:space="preserve">receiver's </w:t>
      </w:r>
      <w:r>
        <w:t xml:space="preserve">buffer</w:t>
      </w:r>
      <w:r>
        <w:t xml:space="preserve">. |</w:t>
      </w:r>
    </w:p>
    <w:p w:rsidR="001B3899" w:rsidP="001B3899" w:rsidRDefault="001B3899" w14:paraId="2589B712" w14:textId="77777777"/>
    <w:p w:rsidR="001B3899" w:rsidP="001B3899" w:rsidRDefault="001B3899" w14:paraId="2F40EC7B" w14:textId="77777777">
      <w:r>
        <w:t xml:space="preserve">## Licence</w:t>
      </w:r>
    </w:p>
    <w:p w:rsidR="001B3899" w:rsidP="001B3899" w:rsidRDefault="001B3899" w14:paraId="68BCF456" w14:textId="77777777"/>
    <w:p w:rsidR="001B3899" w:rsidP="001B3899" w:rsidRDefault="001B3899" w14:paraId="33F67649" w14:textId="77777777">
      <w:r>
        <w:t xml:space="preserve">This programme is free software; you may redistribute it and/or modify it under the terms of the **GNU General Public Licence, Version 3** of this Licence or (at your option) any later version.</w:t>
      </w:r>
    </w:p>
    <w:p w:rsidR="001B3899" w:rsidP="001B3899" w:rsidRDefault="001B3899" w14:paraId="1124AFB4" w14:textId="77777777"/>
    <w:sectPr w:rsidR="001B3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1FA"/>
    <w:rsid w:val="000B3ACF"/>
    <w:rsid w:val="00167C65"/>
    <w:rsid w:val="00192645"/>
    <w:rsid w:val="001B3899"/>
    <w:rsid w:val="0023173A"/>
    <w:rsid w:val="005217A2"/>
    <w:rsid w:val="00A3772F"/>
    <w:rsid w:val="00AA600B"/>
    <w:rsid w:val="00B51FCF"/>
    <w:rsid w:val="00C932E8"/>
    <w:rsid w:val="00CE1384"/>
    <w:rsid w:val="00D011FA"/>
    <w:rsid w:val="00D338AF"/>
    <w:rsid w:val="00EF145B"/>
    <w:rsid w:val="00F5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3604"/>
  <w15:chartTrackingRefBased/>
  <w15:docId w15:val="{57995DF1-A3CA-4B25-8893-9EEFDB533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11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11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11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11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11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11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11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11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11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11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11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11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11F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11F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11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11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11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11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11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11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011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11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011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11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011F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11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11F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11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1461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Roman Rosiek</dc:creator>
  <keywords>, docId:483540392340F28697B49F389D6B149E</keywords>
  <dc:description/>
  <lastModifiedBy>Roman Rosiek</lastModifiedBy>
  <revision>7</revision>
  <dcterms:created xsi:type="dcterms:W3CDTF">2025-10-21T14:03:00.0000000Z</dcterms:created>
  <dcterms:modified xsi:type="dcterms:W3CDTF">2025-10-21T15:59:00.0000000Z</dcterms:modified>
</coreProperties>
</file>